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4F3BC">
      <w:pPr>
        <w:jc w:val="both"/>
        <w:rPr>
          <w:rFonts w:ascii="Times New Roman" w:hAnsi="Times New Roman" w:cs="Times New Roman"/>
          <w:b/>
          <w:bCs/>
          <w:color w:val="FF0000"/>
          <w:sz w:val="28"/>
          <w:szCs w:val="28"/>
          <w:lang w:val="vi-VN"/>
        </w:rPr>
      </w:pPr>
      <w:r>
        <w:rPr>
          <w:rFonts w:ascii="Times New Roman" w:hAnsi="Times New Roman" w:cs="Times New Roman"/>
          <w:b/>
          <w:bCs/>
          <w:color w:val="FF0000"/>
          <w:sz w:val="28"/>
          <w:szCs w:val="28"/>
          <w:lang w:val="vi-VN"/>
        </w:rPr>
        <w:t xml:space="preserve">Bác sĩ, Nhà thơ Mai Hữu Phước- Phó chủ tịch Hội Nhà văn Đà Nẵng, Phó chủ tịch Hội đồng họ Mai Việt Nam vừa xuất bản tập thơ thứ 8, mang tên </w:t>
      </w:r>
      <w:r>
        <w:rPr>
          <w:rFonts w:ascii="Times New Roman" w:hAnsi="Times New Roman" w:cs="Times New Roman"/>
          <w:b/>
          <w:bCs/>
          <w:i/>
          <w:iCs/>
          <w:color w:val="FF0000"/>
          <w:sz w:val="28"/>
          <w:szCs w:val="28"/>
          <w:lang w:val="vi-VN"/>
        </w:rPr>
        <w:t>Chạm thu</w:t>
      </w:r>
      <w:r>
        <w:rPr>
          <w:rFonts w:ascii="Times New Roman" w:hAnsi="Times New Roman" w:cs="Times New Roman"/>
          <w:b/>
          <w:bCs/>
          <w:color w:val="FF0000"/>
          <w:sz w:val="28"/>
          <w:szCs w:val="28"/>
          <w:lang w:val="vi-VN"/>
        </w:rPr>
        <w:t>. Bài sau đây giới thiệu về tập thơ này.</w:t>
      </w:r>
    </w:p>
    <w:p w14:paraId="275410DF">
      <w:pPr>
        <w:ind w:left="1440" w:firstLine="720"/>
        <w:jc w:val="both"/>
        <w:rPr>
          <w:rFonts w:ascii="Times New Roman" w:hAnsi="Times New Roman" w:cs="Times New Roman"/>
          <w:b/>
          <w:bCs/>
          <w:color w:val="FF0000"/>
          <w:sz w:val="28"/>
          <w:szCs w:val="28"/>
          <w:lang w:val="vi-VN"/>
        </w:rPr>
      </w:pPr>
    </w:p>
    <w:p w14:paraId="251BF5BB">
      <w:pPr>
        <w:ind w:left="1440" w:firstLine="72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Chạm thu cùng Mai Hữu Phước</w:t>
      </w:r>
    </w:p>
    <w:p w14:paraId="6A13E951">
      <w:pPr>
        <w:ind w:firstLine="720"/>
        <w:rPr>
          <w:rFonts w:ascii="Times New Roman" w:hAnsi="Times New Roman" w:cs="Times New Roman"/>
          <w:color w:val="1C1E21"/>
          <w:sz w:val="28"/>
          <w:szCs w:val="28"/>
          <w:lang w:val="vi-VN"/>
        </w:rPr>
      </w:pPr>
      <w:r>
        <w:rPr>
          <w:rFonts w:ascii="Times New Roman" w:hAnsi="Times New Roman" w:cs="Times New Roman"/>
          <w:i/>
          <w:iCs/>
          <w:color w:val="1C1E21"/>
          <w:sz w:val="28"/>
          <w:szCs w:val="28"/>
          <w:lang w:val="vi-VN"/>
        </w:rPr>
        <w:t>(Đọc tập thơ</w:t>
      </w:r>
      <w:r>
        <w:rPr>
          <w:rFonts w:ascii="Times New Roman" w:hAnsi="Times New Roman" w:cs="Times New Roman"/>
          <w:i/>
          <w:iCs/>
          <w:color w:val="1C1E21"/>
          <w:sz w:val="28"/>
          <w:szCs w:val="28"/>
        </w:rPr>
        <w:t>“</w:t>
      </w:r>
      <w:r>
        <w:rPr>
          <w:rFonts w:ascii="Times New Roman" w:hAnsi="Times New Roman" w:cs="Times New Roman"/>
          <w:b/>
          <w:bCs/>
          <w:color w:val="1C1E21"/>
          <w:sz w:val="28"/>
          <w:szCs w:val="28"/>
        </w:rPr>
        <w:t>Chạm thu</w:t>
      </w:r>
      <w:r>
        <w:rPr>
          <w:rFonts w:ascii="Times New Roman" w:hAnsi="Times New Roman" w:cs="Times New Roman"/>
          <w:i/>
          <w:iCs/>
          <w:color w:val="1C1E21"/>
          <w:sz w:val="28"/>
          <w:szCs w:val="28"/>
        </w:rPr>
        <w:t>”</w:t>
      </w:r>
      <w:r>
        <w:rPr>
          <w:rFonts w:ascii="Times New Roman" w:hAnsi="Times New Roman" w:cs="Times New Roman"/>
          <w:i/>
          <w:iCs/>
          <w:color w:val="1C1E21"/>
          <w:sz w:val="28"/>
          <w:szCs w:val="28"/>
          <w:lang w:val="vi-VN"/>
        </w:rPr>
        <w:t xml:space="preserve"> của</w:t>
      </w:r>
      <w:r>
        <w:rPr>
          <w:rFonts w:ascii="Times New Roman" w:hAnsi="Times New Roman" w:cs="Times New Roman"/>
          <w:i/>
          <w:iCs/>
          <w:color w:val="1C1E21"/>
          <w:sz w:val="28"/>
          <w:szCs w:val="28"/>
        </w:rPr>
        <w:t xml:space="preserve"> Mai Hữu Phước, Nxb Hội Nhà văn</w:t>
      </w:r>
      <w:r>
        <w:rPr>
          <w:rFonts w:ascii="Times New Roman" w:hAnsi="Times New Roman" w:cs="Times New Roman"/>
          <w:i/>
          <w:iCs/>
          <w:color w:val="1C1E21"/>
          <w:sz w:val="28"/>
          <w:szCs w:val="28"/>
          <w:lang w:val="vi-VN"/>
        </w:rPr>
        <w:t xml:space="preserve">, </w:t>
      </w:r>
      <w:r>
        <w:rPr>
          <w:rFonts w:ascii="Times New Roman" w:hAnsi="Times New Roman" w:cs="Times New Roman"/>
          <w:i/>
          <w:iCs/>
          <w:color w:val="1C1E21"/>
          <w:sz w:val="28"/>
          <w:szCs w:val="28"/>
        </w:rPr>
        <w:t>7/2024</w:t>
      </w:r>
      <w:r>
        <w:rPr>
          <w:rFonts w:ascii="Times New Roman" w:hAnsi="Times New Roman" w:cs="Times New Roman"/>
          <w:color w:val="1C1E21"/>
          <w:sz w:val="28"/>
          <w:szCs w:val="28"/>
        </w:rPr>
        <w:t>)</w:t>
      </w:r>
    </w:p>
    <w:p w14:paraId="27407E31">
      <w:pPr>
        <w:ind w:firstLine="720"/>
        <w:rPr>
          <w:rFonts w:ascii="Times New Roman" w:hAnsi="Times New Roman" w:cs="Times New Roman"/>
          <w:b/>
          <w:bCs/>
          <w:color w:val="1C1E21"/>
          <w:sz w:val="28"/>
          <w:szCs w:val="28"/>
          <w:lang w:val="vi-VN"/>
        </w:rPr>
      </w:pPr>
      <w:r>
        <w:rPr>
          <w:rFonts w:ascii="Times New Roman" w:hAnsi="Times New Roman" w:cs="Times New Roman"/>
          <w:b/>
          <w:bCs/>
          <w:color w:val="1C1E21"/>
          <w:sz w:val="28"/>
          <w:szCs w:val="28"/>
          <w:lang w:val="vi-VN"/>
        </w:rPr>
        <w:t>NGUYỄN THỊ THU THỦY</w:t>
      </w:r>
    </w:p>
    <w:p w14:paraId="6D846B29">
      <w:pPr>
        <w:ind w:left="1440" w:firstLine="720"/>
        <w:jc w:val="both"/>
        <w:rPr>
          <w:rFonts w:ascii="Times New Roman" w:hAnsi="Times New Roman" w:cs="Times New Roman"/>
          <w:b/>
          <w:bCs/>
          <w:sz w:val="28"/>
          <w:szCs w:val="28"/>
          <w:lang w:val="vi-VN"/>
        </w:rPr>
      </w:pPr>
    </w:p>
    <w:p w14:paraId="307E343A">
      <w:pPr>
        <w:ind w:firstLine="720"/>
        <w:jc w:val="both"/>
        <w:rPr>
          <w:rFonts w:ascii="Times New Roman" w:hAnsi="Times New Roman" w:cs="Times New Roman"/>
          <w:color w:val="1C1E21"/>
          <w:sz w:val="28"/>
          <w:szCs w:val="28"/>
        </w:rPr>
      </w:pPr>
      <w:r>
        <w:rPr>
          <w:rFonts w:ascii="Times New Roman" w:hAnsi="Times New Roman" w:cs="Times New Roman"/>
          <w:color w:val="1C1E21"/>
          <w:sz w:val="28"/>
          <w:szCs w:val="28"/>
        </w:rPr>
        <w:t>Cảm thức về mùa thu trong sự trôi chảy của thời gian từ lâu đã được nhiều nhà thơ đề cập. Ta đã gặp trong thơ cổ Trung Quốc nét tinh tế của thi nhân khi nhận ra bước chân thu hiện hữu: “</w:t>
      </w:r>
      <w:r>
        <w:rPr>
          <w:rFonts w:ascii="Times New Roman" w:hAnsi="Times New Roman" w:cs="Times New Roman"/>
          <w:i/>
          <w:iCs/>
          <w:color w:val="1C1E21"/>
          <w:sz w:val="28"/>
          <w:szCs w:val="28"/>
        </w:rPr>
        <w:t>Ngô đồng nhất diệp lạc/ Thiên hạ công tri thu</w:t>
      </w:r>
      <w:r>
        <w:rPr>
          <w:rFonts w:ascii="Times New Roman" w:hAnsi="Times New Roman" w:cs="Times New Roman"/>
          <w:color w:val="1C1E21"/>
          <w:sz w:val="28"/>
          <w:szCs w:val="28"/>
        </w:rPr>
        <w:t xml:space="preserve"> (Một chiếc lá ngô đồng rụng/ Cả thiên hạ đều biết thu đã về). Ta rung cảm cùng tâm sự thời cuộc từ những vần thơ thu ăm ắp nỗi niềm trong thơ Trung đại Việt Nam qua cảm nhận của Nguyễn Du, Nguyễn Trãi, Nguyễn Khuyến: “</w:t>
      </w:r>
      <w:r>
        <w:rPr>
          <w:rFonts w:ascii="Times New Roman" w:hAnsi="Times New Roman" w:cs="Times New Roman"/>
          <w:i/>
          <w:iCs/>
          <w:color w:val="1C1E21"/>
          <w:sz w:val="28"/>
          <w:szCs w:val="28"/>
        </w:rPr>
        <w:t>Chùa cổ lá rơi thu phủ kín/ Triền xưa mây trắng sãi già rồi</w:t>
      </w:r>
      <w:r>
        <w:rPr>
          <w:rFonts w:ascii="Times New Roman" w:hAnsi="Times New Roman" w:cs="Times New Roman"/>
          <w:color w:val="1C1E21"/>
          <w:sz w:val="28"/>
          <w:szCs w:val="28"/>
        </w:rPr>
        <w:t>” (Trông chùa Thiên Thai-ND); “</w:t>
      </w:r>
      <w:r>
        <w:rPr>
          <w:rFonts w:ascii="Times New Roman" w:hAnsi="Times New Roman" w:cs="Times New Roman"/>
          <w:i/>
          <w:iCs/>
          <w:color w:val="1C1E21"/>
          <w:sz w:val="28"/>
          <w:szCs w:val="28"/>
        </w:rPr>
        <w:t>Kho thu phong nguyệt đầy qua nóc/ Thuyền chở yên hà nặng vạy then</w:t>
      </w:r>
      <w:r>
        <w:rPr>
          <w:rFonts w:ascii="Times New Roman" w:hAnsi="Times New Roman" w:cs="Times New Roman"/>
          <w:color w:val="1C1E21"/>
          <w:sz w:val="28"/>
          <w:szCs w:val="28"/>
        </w:rPr>
        <w:t>” (Thuật hứng bài 24- NT); “</w:t>
      </w:r>
      <w:r>
        <w:rPr>
          <w:rFonts w:ascii="Times New Roman" w:hAnsi="Times New Roman" w:cs="Times New Roman"/>
          <w:i/>
          <w:iCs/>
          <w:color w:val="1C1E21"/>
          <w:sz w:val="28"/>
          <w:szCs w:val="28"/>
        </w:rPr>
        <w:t>Mấy chùm trước giậu hoa năm ngoái/ Một tiếng trên không ngỗng nước nào</w:t>
      </w:r>
      <w:r>
        <w:rPr>
          <w:rFonts w:ascii="Times New Roman" w:hAnsi="Times New Roman" w:cs="Times New Roman"/>
          <w:color w:val="1C1E21"/>
          <w:sz w:val="28"/>
          <w:szCs w:val="28"/>
        </w:rPr>
        <w:t>” (Thu vịnh- NK). Thơ mới Việt Nam giai đoạn 1930-1945, không hiếm những vần thơ cảm thức về thu của Tản Đà, Lưu Trọng Lưu, Xuân Diệu, Huy Cận, Chế Lan Viên… Mỗi nhà thơ trong suốt chặng đường viết của mình đều lưu lại vài ba ý thu, tình thu và mỗi ngòi bút đều có một nét vẽ riêng biệt</w:t>
      </w:r>
      <w:r>
        <w:rPr>
          <w:rFonts w:ascii="Times New Roman" w:hAnsi="Times New Roman" w:cs="Times New Roman"/>
          <w:color w:val="1C1E21"/>
          <w:sz w:val="28"/>
          <w:szCs w:val="28"/>
          <w:lang w:val="vi-VN"/>
        </w:rPr>
        <w:t>. Nhà thơ</w:t>
      </w:r>
      <w:r>
        <w:rPr>
          <w:rFonts w:ascii="Times New Roman" w:hAnsi="Times New Roman" w:cs="Times New Roman"/>
          <w:color w:val="1C1E21"/>
          <w:sz w:val="28"/>
          <w:szCs w:val="28"/>
        </w:rPr>
        <w:t xml:space="preserve"> Mai Hữu Phước, quê ở Đại Lộc- Quảng Nam, hiện sống và làm việc tại Đà Nẵng, cũng không ngoại lệ. Bằng sự quan sát tỉ mỉ, điềm tĩnh, cách lập ý gần gũi, anh đã </w:t>
      </w:r>
      <w:r>
        <w:rPr>
          <w:rFonts w:ascii="Times New Roman" w:hAnsi="Times New Roman" w:cs="Times New Roman"/>
          <w:i/>
          <w:iCs/>
          <w:color w:val="1C1E21"/>
          <w:sz w:val="28"/>
          <w:szCs w:val="28"/>
        </w:rPr>
        <w:t>“</w:t>
      </w:r>
      <w:r>
        <w:rPr>
          <w:rFonts w:ascii="Times New Roman" w:hAnsi="Times New Roman" w:cs="Times New Roman"/>
          <w:b/>
          <w:bCs/>
          <w:color w:val="1C1E21"/>
          <w:sz w:val="28"/>
          <w:szCs w:val="28"/>
        </w:rPr>
        <w:t>Chạm thu</w:t>
      </w:r>
      <w:r>
        <w:rPr>
          <w:rFonts w:ascii="Times New Roman" w:hAnsi="Times New Roman" w:cs="Times New Roman"/>
          <w:i/>
          <w:iCs/>
          <w:color w:val="1C1E21"/>
          <w:sz w:val="28"/>
          <w:szCs w:val="28"/>
        </w:rPr>
        <w:t>”*</w:t>
      </w:r>
      <w:r>
        <w:rPr>
          <w:rFonts w:ascii="Times New Roman" w:hAnsi="Times New Roman" w:cs="Times New Roman"/>
          <w:color w:val="1C1E21"/>
          <w:sz w:val="28"/>
          <w:szCs w:val="28"/>
        </w:rPr>
        <w:t xml:space="preserve"> theo một lối riêng, của chính mình: “</w:t>
      </w:r>
      <w:r>
        <w:rPr>
          <w:rFonts w:ascii="Times New Roman" w:hAnsi="Times New Roman" w:cs="Times New Roman"/>
          <w:i/>
          <w:iCs/>
          <w:color w:val="1C1E21"/>
          <w:sz w:val="28"/>
          <w:szCs w:val="28"/>
        </w:rPr>
        <w:t>Chạm thu hồn ngơ ngẩn/ Bóng thu luồn qua song/ Những gì em níu giữ/ Mắt thu buồn trông mong</w:t>
      </w:r>
      <w:r>
        <w:rPr>
          <w:rFonts w:ascii="Times New Roman" w:hAnsi="Times New Roman" w:cs="Times New Roman"/>
          <w:color w:val="1C1E21"/>
          <w:sz w:val="28"/>
          <w:szCs w:val="28"/>
        </w:rPr>
        <w:t>”.</w:t>
      </w:r>
    </w:p>
    <w:p w14:paraId="7F6AAA26">
      <w:pPr>
        <w:ind w:firstLine="720"/>
        <w:jc w:val="both"/>
        <w:rPr>
          <w:rFonts w:ascii="Times New Roman" w:hAnsi="Times New Roman" w:cs="Times New Roman"/>
          <w:color w:val="1C1E21"/>
          <w:sz w:val="28"/>
          <w:szCs w:val="28"/>
        </w:rPr>
      </w:pPr>
      <w:r>
        <w:rPr>
          <w:rFonts w:ascii="Times New Roman" w:hAnsi="Times New Roman" w:cs="Times New Roman"/>
          <w:color w:val="1C1E21"/>
          <w:sz w:val="28"/>
          <w:szCs w:val="28"/>
        </w:rPr>
        <w:t xml:space="preserve">“Thời gian nghệ thuật là một sáng tạo khách quan trong chất liệu và cũng là một biểu tượng, tượng trưng thể hiện một quan niệm của nhà văn về con người và cuộc đời…; là phạm trù có nội hàm triết lí” (Trần Đình Sử). Lần giở 99 bài trong tập thơ </w:t>
      </w:r>
      <w:r>
        <w:rPr>
          <w:rFonts w:ascii="Times New Roman" w:hAnsi="Times New Roman" w:cs="Times New Roman"/>
          <w:i/>
          <w:iCs/>
          <w:color w:val="1C1E21"/>
          <w:sz w:val="28"/>
          <w:szCs w:val="28"/>
        </w:rPr>
        <w:t>“</w:t>
      </w:r>
      <w:r>
        <w:rPr>
          <w:rFonts w:ascii="Times New Roman" w:hAnsi="Times New Roman" w:cs="Times New Roman"/>
          <w:b/>
          <w:bCs/>
          <w:color w:val="1C1E21"/>
          <w:sz w:val="28"/>
          <w:szCs w:val="28"/>
        </w:rPr>
        <w:t>Chạm thu</w:t>
      </w:r>
      <w:r>
        <w:rPr>
          <w:rFonts w:ascii="Times New Roman" w:hAnsi="Times New Roman" w:cs="Times New Roman"/>
          <w:i/>
          <w:iCs/>
          <w:color w:val="1C1E21"/>
          <w:sz w:val="28"/>
          <w:szCs w:val="28"/>
        </w:rPr>
        <w:t>”</w:t>
      </w:r>
      <w:r>
        <w:rPr>
          <w:rFonts w:ascii="Times New Roman" w:hAnsi="Times New Roman" w:cs="Times New Roman"/>
          <w:color w:val="1C1E21"/>
          <w:sz w:val="28"/>
          <w:szCs w:val="28"/>
        </w:rPr>
        <w:t xml:space="preserve"> trong thời điểm giao mùa khi cái nắng oi ả của ngày hạ đã dần dịu lại, người đọc theo chân thi sĩ Mai Hữu Phước tìm về với hương màu thu qua 4 mảng ghép mang các tiêu đề: </w:t>
      </w:r>
      <w:r>
        <w:rPr>
          <w:rFonts w:ascii="Times New Roman" w:hAnsi="Times New Roman" w:cs="Times New Roman"/>
          <w:b/>
          <w:bCs/>
          <w:i/>
          <w:iCs/>
          <w:color w:val="1C1E21"/>
          <w:sz w:val="28"/>
          <w:szCs w:val="28"/>
        </w:rPr>
        <w:t>Sắc màu cuộc sống</w:t>
      </w:r>
      <w:r>
        <w:rPr>
          <w:rFonts w:ascii="Times New Roman" w:hAnsi="Times New Roman" w:cs="Times New Roman"/>
          <w:i/>
          <w:iCs/>
          <w:color w:val="1C1E21"/>
          <w:sz w:val="28"/>
          <w:szCs w:val="28"/>
          <w:lang w:val="vi-VN"/>
        </w:rPr>
        <w:t>;</w:t>
      </w:r>
      <w:r>
        <w:rPr>
          <w:rFonts w:ascii="Times New Roman" w:hAnsi="Times New Roman" w:cs="Times New Roman"/>
          <w:i/>
          <w:iCs/>
          <w:color w:val="1C1E21"/>
          <w:sz w:val="28"/>
          <w:szCs w:val="28"/>
        </w:rPr>
        <w:t xml:space="preserve"> </w:t>
      </w:r>
      <w:r>
        <w:rPr>
          <w:rFonts w:ascii="Times New Roman" w:hAnsi="Times New Roman" w:cs="Times New Roman"/>
          <w:b/>
          <w:bCs/>
          <w:i/>
          <w:iCs/>
          <w:color w:val="1C1E21"/>
          <w:sz w:val="28"/>
          <w:szCs w:val="28"/>
        </w:rPr>
        <w:t>Thương nhớ ngày xưa</w:t>
      </w:r>
      <w:r>
        <w:rPr>
          <w:rFonts w:ascii="Times New Roman" w:hAnsi="Times New Roman" w:cs="Times New Roman"/>
          <w:b/>
          <w:bCs/>
          <w:i/>
          <w:iCs/>
          <w:color w:val="1C1E21"/>
          <w:sz w:val="28"/>
          <w:szCs w:val="28"/>
          <w:lang w:val="vi-VN"/>
        </w:rPr>
        <w:t>;</w:t>
      </w:r>
      <w:r>
        <w:rPr>
          <w:rFonts w:ascii="Times New Roman" w:hAnsi="Times New Roman" w:cs="Times New Roman"/>
          <w:i/>
          <w:iCs/>
          <w:color w:val="1C1E21"/>
          <w:sz w:val="28"/>
          <w:szCs w:val="28"/>
        </w:rPr>
        <w:t xml:space="preserve"> </w:t>
      </w:r>
      <w:r>
        <w:rPr>
          <w:rFonts w:ascii="Times New Roman" w:hAnsi="Times New Roman" w:cs="Times New Roman"/>
          <w:b/>
          <w:bCs/>
          <w:i/>
          <w:iCs/>
          <w:color w:val="1C1E21"/>
          <w:sz w:val="28"/>
          <w:szCs w:val="28"/>
        </w:rPr>
        <w:t>Đó đây xuôi ngược</w:t>
      </w:r>
      <w:r>
        <w:rPr>
          <w:rFonts w:ascii="Times New Roman" w:hAnsi="Times New Roman" w:cs="Times New Roman"/>
          <w:b/>
          <w:bCs/>
          <w:i/>
          <w:iCs/>
          <w:color w:val="1C1E21"/>
          <w:sz w:val="28"/>
          <w:szCs w:val="28"/>
          <w:lang w:val="vi-VN"/>
        </w:rPr>
        <w:t>;</w:t>
      </w:r>
      <w:r>
        <w:rPr>
          <w:rFonts w:ascii="Times New Roman" w:hAnsi="Times New Roman" w:cs="Times New Roman"/>
          <w:i/>
          <w:iCs/>
          <w:color w:val="1C1E21"/>
          <w:sz w:val="28"/>
          <w:szCs w:val="28"/>
        </w:rPr>
        <w:t xml:space="preserve"> </w:t>
      </w:r>
      <w:r>
        <w:rPr>
          <w:rFonts w:ascii="Times New Roman" w:hAnsi="Times New Roman" w:cs="Times New Roman"/>
          <w:b/>
          <w:bCs/>
          <w:i/>
          <w:iCs/>
          <w:color w:val="1C1E21"/>
          <w:sz w:val="28"/>
          <w:szCs w:val="28"/>
        </w:rPr>
        <w:t>Hoài niệm xanh tươi</w:t>
      </w:r>
      <w:r>
        <w:rPr>
          <w:rFonts w:ascii="Times New Roman" w:hAnsi="Times New Roman" w:cs="Times New Roman"/>
          <w:i/>
          <w:iCs/>
          <w:color w:val="1C1E21"/>
          <w:sz w:val="28"/>
          <w:szCs w:val="28"/>
        </w:rPr>
        <w:t>.</w:t>
      </w:r>
      <w:r>
        <w:rPr>
          <w:rFonts w:ascii="Times New Roman" w:hAnsi="Times New Roman" w:cs="Times New Roman"/>
          <w:color w:val="1C1E21"/>
          <w:sz w:val="28"/>
          <w:szCs w:val="28"/>
        </w:rPr>
        <w:t xml:space="preserve"> Mỗi mảng ghép là cảm thức thời gian mà cụ thể về mùa thu theo những sắc độ riêng. Thu không chỉ của đất trời mà còn là hình ảnh của một thi nhân đang bước vào độ tuổi mùa thu cùng với trải nghiệm cuộc đời, chứng kiến bao thế thái nhân tình, đổi thay của vạn vật cùng sự mất mát của giá trị truyền thống trước những xô bồ trong hiện tại. Niềm hoài niệm về tình yêu đã qua, nỗi nhớ người thân, những buồn lo và niềm cô đơn rợn ngợp trước không gian thời gian… đều hiện diện khá rõ qua những vần thơ nhẹ nhàng, sâu lắng của Mai Hữu Phước. </w:t>
      </w:r>
    </w:p>
    <w:p w14:paraId="4DCC7C8C">
      <w:pPr>
        <w:ind w:firstLine="720"/>
        <w:jc w:val="both"/>
        <w:rPr>
          <w:rFonts w:ascii="Times New Roman" w:hAnsi="Times New Roman" w:cs="Times New Roman"/>
          <w:color w:val="1C1E21"/>
          <w:sz w:val="28"/>
          <w:szCs w:val="28"/>
        </w:rPr>
      </w:pPr>
      <w:r>
        <w:rPr>
          <w:rFonts w:ascii="Times New Roman" w:hAnsi="Times New Roman" w:cs="Times New Roman"/>
          <w:color w:val="1C1E21"/>
          <w:sz w:val="28"/>
          <w:szCs w:val="28"/>
        </w:rPr>
        <w:t>Đến với những tập thơ trước, bắt đầu từ “</w:t>
      </w:r>
      <w:r>
        <w:rPr>
          <w:rFonts w:ascii="Times New Roman" w:hAnsi="Times New Roman" w:cs="Times New Roman"/>
          <w:b/>
          <w:bCs/>
          <w:i/>
          <w:iCs/>
          <w:color w:val="1C1E21"/>
          <w:sz w:val="28"/>
          <w:szCs w:val="28"/>
        </w:rPr>
        <w:t>Xin cảm ơn em</w:t>
      </w:r>
      <w:r>
        <w:rPr>
          <w:rFonts w:ascii="Times New Roman" w:hAnsi="Times New Roman" w:cs="Times New Roman"/>
          <w:i/>
          <w:iCs/>
          <w:color w:val="1C1E21"/>
          <w:sz w:val="28"/>
          <w:szCs w:val="28"/>
        </w:rPr>
        <w:t>” (2003), “</w:t>
      </w:r>
      <w:r>
        <w:rPr>
          <w:rFonts w:ascii="Times New Roman" w:hAnsi="Times New Roman" w:cs="Times New Roman"/>
          <w:b/>
          <w:bCs/>
          <w:i/>
          <w:iCs/>
          <w:color w:val="1C1E21"/>
          <w:sz w:val="28"/>
          <w:szCs w:val="28"/>
        </w:rPr>
        <w:t>Một thuở học trò</w:t>
      </w:r>
      <w:r>
        <w:rPr>
          <w:rFonts w:ascii="Times New Roman" w:hAnsi="Times New Roman" w:cs="Times New Roman"/>
          <w:i/>
          <w:iCs/>
          <w:color w:val="1C1E21"/>
          <w:sz w:val="28"/>
          <w:szCs w:val="28"/>
        </w:rPr>
        <w:t>” (2004), “</w:t>
      </w:r>
      <w:r>
        <w:rPr>
          <w:rFonts w:ascii="Times New Roman" w:hAnsi="Times New Roman" w:cs="Times New Roman"/>
          <w:b/>
          <w:bCs/>
          <w:i/>
          <w:iCs/>
          <w:color w:val="1C1E21"/>
          <w:sz w:val="28"/>
          <w:szCs w:val="28"/>
        </w:rPr>
        <w:t>Thì thầm phố nhỏ</w:t>
      </w:r>
      <w:r>
        <w:rPr>
          <w:rFonts w:ascii="Times New Roman" w:hAnsi="Times New Roman" w:cs="Times New Roman"/>
          <w:i/>
          <w:iCs/>
          <w:color w:val="1C1E21"/>
          <w:sz w:val="28"/>
          <w:szCs w:val="28"/>
        </w:rPr>
        <w:t>” (2006), “</w:t>
      </w:r>
      <w:r>
        <w:rPr>
          <w:rFonts w:ascii="Times New Roman" w:hAnsi="Times New Roman" w:cs="Times New Roman"/>
          <w:b/>
          <w:bCs/>
          <w:i/>
          <w:iCs/>
          <w:color w:val="1C1E21"/>
          <w:sz w:val="28"/>
          <w:szCs w:val="28"/>
        </w:rPr>
        <w:t>Phiên khúc sang mùa</w:t>
      </w:r>
      <w:r>
        <w:rPr>
          <w:rFonts w:ascii="Times New Roman" w:hAnsi="Times New Roman" w:cs="Times New Roman"/>
          <w:i/>
          <w:iCs/>
          <w:color w:val="1C1E21"/>
          <w:sz w:val="28"/>
          <w:szCs w:val="28"/>
        </w:rPr>
        <w:t xml:space="preserve">” (thơ song ngữ, 2012), </w:t>
      </w:r>
      <w:r>
        <w:rPr>
          <w:rFonts w:ascii="Times New Roman" w:hAnsi="Times New Roman" w:cs="Times New Roman"/>
          <w:color w:val="1C1E21"/>
          <w:sz w:val="28"/>
          <w:szCs w:val="28"/>
        </w:rPr>
        <w:t>cho đến</w:t>
      </w:r>
      <w:r>
        <w:rPr>
          <w:rFonts w:ascii="Times New Roman" w:hAnsi="Times New Roman" w:cs="Times New Roman"/>
          <w:i/>
          <w:iCs/>
          <w:color w:val="1C1E21"/>
          <w:sz w:val="28"/>
          <w:szCs w:val="28"/>
        </w:rPr>
        <w:t>“</w:t>
      </w:r>
      <w:r>
        <w:rPr>
          <w:rFonts w:ascii="Times New Roman" w:hAnsi="Times New Roman" w:cs="Times New Roman"/>
          <w:b/>
          <w:bCs/>
          <w:i/>
          <w:iCs/>
          <w:color w:val="1C1E21"/>
          <w:sz w:val="28"/>
          <w:szCs w:val="28"/>
        </w:rPr>
        <w:t>Rồi từ đó</w:t>
      </w:r>
      <w:r>
        <w:rPr>
          <w:rFonts w:ascii="Times New Roman" w:hAnsi="Times New Roman" w:cs="Times New Roman"/>
          <w:i/>
          <w:iCs/>
          <w:color w:val="1C1E21"/>
          <w:sz w:val="28"/>
          <w:szCs w:val="28"/>
        </w:rPr>
        <w:t>” (thơ song ngữ, 2019)</w:t>
      </w:r>
      <w:r>
        <w:rPr>
          <w:rFonts w:ascii="Times New Roman" w:hAnsi="Times New Roman" w:cs="Times New Roman"/>
          <w:color w:val="1C1E21"/>
          <w:sz w:val="28"/>
          <w:szCs w:val="28"/>
        </w:rPr>
        <w:t>, người đọc nhắc đến Mai Hữu Phước là nhắc đến những vần thơ tình yêu của tuổi học trò hồn nhiên, trong sáng: “</w:t>
      </w:r>
      <w:r>
        <w:rPr>
          <w:rFonts w:ascii="Times New Roman" w:hAnsi="Times New Roman" w:cs="Times New Roman"/>
          <w:i/>
          <w:iCs/>
          <w:color w:val="1C1E21"/>
          <w:sz w:val="28"/>
          <w:szCs w:val="28"/>
        </w:rPr>
        <w:t>Bên nhau chơi học ngày hai đứa/ Mắt gởi vào nhau vạn dấu yêu</w:t>
      </w:r>
      <w:r>
        <w:rPr>
          <w:rFonts w:ascii="Times New Roman" w:hAnsi="Times New Roman" w:cs="Times New Roman"/>
          <w:color w:val="1C1E21"/>
          <w:sz w:val="28"/>
          <w:szCs w:val="28"/>
        </w:rPr>
        <w:t xml:space="preserve">” (Tình yêu tuổi học trò). Ở tập thơ </w:t>
      </w:r>
      <w:r>
        <w:rPr>
          <w:rFonts w:ascii="Times New Roman" w:hAnsi="Times New Roman" w:cs="Times New Roman"/>
          <w:i/>
          <w:iCs/>
          <w:color w:val="1C1E21"/>
          <w:sz w:val="28"/>
          <w:szCs w:val="28"/>
        </w:rPr>
        <w:t>“</w:t>
      </w:r>
      <w:r>
        <w:rPr>
          <w:rFonts w:ascii="Times New Roman" w:hAnsi="Times New Roman" w:cs="Times New Roman"/>
          <w:b/>
          <w:bCs/>
          <w:color w:val="1C1E21"/>
          <w:sz w:val="28"/>
          <w:szCs w:val="28"/>
        </w:rPr>
        <w:t>Chạm thu</w:t>
      </w:r>
      <w:r>
        <w:rPr>
          <w:rFonts w:ascii="Times New Roman" w:hAnsi="Times New Roman" w:cs="Times New Roman"/>
          <w:i/>
          <w:iCs/>
          <w:color w:val="1C1E21"/>
          <w:sz w:val="28"/>
          <w:szCs w:val="28"/>
        </w:rPr>
        <w:t>”</w:t>
      </w:r>
      <w:r>
        <w:rPr>
          <w:rFonts w:ascii="Times New Roman" w:hAnsi="Times New Roman" w:cs="Times New Roman"/>
          <w:color w:val="1C1E21"/>
          <w:sz w:val="28"/>
          <w:szCs w:val="28"/>
        </w:rPr>
        <w:t>, đằng sau câu thơ về tình yêu là những thảng thốt giật mình, nỗi ngậm ngùi trước cái được-mất ở đời: “</w:t>
      </w:r>
      <w:r>
        <w:rPr>
          <w:rFonts w:ascii="Times New Roman" w:hAnsi="Times New Roman" w:cs="Times New Roman"/>
          <w:i/>
          <w:iCs/>
          <w:color w:val="1C1E21"/>
          <w:sz w:val="28"/>
          <w:szCs w:val="28"/>
        </w:rPr>
        <w:t>Mùa cúc đã vàng xa lối phượng/ Trăm năm lỗi nhịp phía chân trời/ Nẻo nào xuôi ngược trong trời rộng/ Tao ngộ nghe chùng một tiếng rơi</w:t>
      </w:r>
      <w:r>
        <w:rPr>
          <w:rFonts w:ascii="Times New Roman" w:hAnsi="Times New Roman" w:cs="Times New Roman"/>
          <w:color w:val="1C1E21"/>
          <w:sz w:val="28"/>
          <w:szCs w:val="28"/>
        </w:rPr>
        <w:t>” (</w:t>
      </w:r>
      <w:r>
        <w:rPr>
          <w:rFonts w:ascii="Times New Roman" w:hAnsi="Times New Roman" w:cs="Times New Roman"/>
          <w:b/>
          <w:bCs/>
          <w:i/>
          <w:iCs/>
          <w:color w:val="1C1E21"/>
          <w:sz w:val="28"/>
          <w:szCs w:val="28"/>
        </w:rPr>
        <w:t>Bùa em sắc tím</w:t>
      </w:r>
      <w:r>
        <w:rPr>
          <w:rFonts w:ascii="Times New Roman" w:hAnsi="Times New Roman" w:cs="Times New Roman"/>
          <w:color w:val="1C1E21"/>
          <w:sz w:val="28"/>
          <w:szCs w:val="28"/>
        </w:rPr>
        <w:t xml:space="preserve">). </w:t>
      </w:r>
    </w:p>
    <w:p w14:paraId="2E7729AE">
      <w:pPr>
        <w:ind w:firstLine="720"/>
        <w:jc w:val="both"/>
        <w:rPr>
          <w:rFonts w:ascii="Times New Roman" w:hAnsi="Times New Roman" w:cs="Times New Roman"/>
          <w:color w:val="1C1E21"/>
          <w:sz w:val="28"/>
          <w:szCs w:val="28"/>
        </w:rPr>
      </w:pPr>
      <w:r>
        <w:rPr>
          <w:rFonts w:ascii="Times New Roman" w:hAnsi="Times New Roman" w:cs="Times New Roman"/>
          <w:color w:val="1C1E21"/>
          <w:sz w:val="28"/>
          <w:szCs w:val="28"/>
        </w:rPr>
        <w:t>Mùa thu với lá vàng, hai hình ảnh có mối quan hệ khá bền chặt trong thực tế cũng như trong thi ca. Riêng với Mai Hữu Phước, mùa thu không chỉ có lá vàng: “</w:t>
      </w:r>
      <w:r>
        <w:rPr>
          <w:rFonts w:ascii="Times New Roman" w:hAnsi="Times New Roman" w:cs="Times New Roman"/>
          <w:i/>
          <w:iCs/>
          <w:color w:val="1C1E21"/>
          <w:sz w:val="28"/>
          <w:szCs w:val="28"/>
        </w:rPr>
        <w:t>Vàng thu gởi lá về đâu/ Mây qua chốn cũ nhuộm màu xa xăm</w:t>
      </w:r>
      <w:r>
        <w:rPr>
          <w:rFonts w:ascii="Times New Roman" w:hAnsi="Times New Roman" w:cs="Times New Roman"/>
          <w:color w:val="1C1E21"/>
          <w:sz w:val="28"/>
          <w:szCs w:val="28"/>
        </w:rPr>
        <w:t>”, mà còn là màu áo vàng của kỉ niệm về một tình yêu xa xôi: “</w:t>
      </w:r>
      <w:r>
        <w:rPr>
          <w:rFonts w:ascii="Times New Roman" w:hAnsi="Times New Roman" w:cs="Times New Roman"/>
          <w:i/>
          <w:iCs/>
          <w:color w:val="1C1E21"/>
          <w:sz w:val="28"/>
          <w:szCs w:val="28"/>
        </w:rPr>
        <w:t>Áo vàng…mưa, đường xưa xa xôi/ Mắt môi mờ mịt ngóng bên trời/ Chút còn lưu lại trong tâm tưởng/ Hong mùa vàng thu sao yên vui</w:t>
      </w:r>
      <w:r>
        <w:rPr>
          <w:rFonts w:ascii="Times New Roman" w:hAnsi="Times New Roman" w:cs="Times New Roman"/>
          <w:color w:val="1C1E21"/>
          <w:sz w:val="28"/>
          <w:szCs w:val="28"/>
        </w:rPr>
        <w:t>” (</w:t>
      </w:r>
      <w:r>
        <w:rPr>
          <w:rFonts w:ascii="Times New Roman" w:hAnsi="Times New Roman" w:cs="Times New Roman"/>
          <w:b/>
          <w:bCs/>
          <w:i/>
          <w:iCs/>
          <w:color w:val="1C1E21"/>
          <w:sz w:val="28"/>
          <w:szCs w:val="28"/>
        </w:rPr>
        <w:t>Áo vàng…mưa</w:t>
      </w:r>
      <w:r>
        <w:rPr>
          <w:rFonts w:ascii="Times New Roman" w:hAnsi="Times New Roman" w:cs="Times New Roman"/>
          <w:color w:val="1C1E21"/>
          <w:sz w:val="28"/>
          <w:szCs w:val="28"/>
        </w:rPr>
        <w:t>). Để rồi, chút vàng thu ấy khiến “</w:t>
      </w:r>
      <w:r>
        <w:rPr>
          <w:rFonts w:ascii="Times New Roman" w:hAnsi="Times New Roman" w:cs="Times New Roman"/>
          <w:i/>
          <w:iCs/>
          <w:color w:val="1C1E21"/>
          <w:sz w:val="28"/>
          <w:szCs w:val="28"/>
        </w:rPr>
        <w:t>lòng như cỏ dại cuối mùa đau</w:t>
      </w:r>
      <w:r>
        <w:rPr>
          <w:rFonts w:ascii="Times New Roman" w:hAnsi="Times New Roman" w:cs="Times New Roman"/>
          <w:color w:val="1C1E21"/>
          <w:sz w:val="28"/>
          <w:szCs w:val="28"/>
        </w:rPr>
        <w:t>” trong một lần nhà thơ lạc bước: “</w:t>
      </w:r>
      <w:r>
        <w:rPr>
          <w:rFonts w:ascii="Times New Roman" w:hAnsi="Times New Roman" w:cs="Times New Roman"/>
          <w:i/>
          <w:iCs/>
          <w:color w:val="1C1E21"/>
          <w:sz w:val="28"/>
          <w:szCs w:val="28"/>
        </w:rPr>
        <w:t>Một hôm bước lạc bên trời mộng/ Ngơ ngác vàng thu đến vỡ òa/ Chao ôi, bến cũ con đò nhỏ/ Nhớ một người xa, đã rất xa</w:t>
      </w:r>
      <w:r>
        <w:rPr>
          <w:rFonts w:ascii="Times New Roman" w:hAnsi="Times New Roman" w:cs="Times New Roman"/>
          <w:color w:val="1C1E21"/>
          <w:sz w:val="28"/>
          <w:szCs w:val="28"/>
        </w:rPr>
        <w:t>” (</w:t>
      </w:r>
      <w:r>
        <w:rPr>
          <w:rFonts w:ascii="Times New Roman" w:hAnsi="Times New Roman" w:cs="Times New Roman"/>
          <w:b/>
          <w:bCs/>
          <w:i/>
          <w:iCs/>
          <w:color w:val="1C1E21"/>
          <w:sz w:val="28"/>
          <w:szCs w:val="28"/>
        </w:rPr>
        <w:t>Bước lạc</w:t>
      </w:r>
      <w:r>
        <w:rPr>
          <w:rFonts w:ascii="Times New Roman" w:hAnsi="Times New Roman" w:cs="Times New Roman"/>
          <w:color w:val="1C1E21"/>
          <w:sz w:val="28"/>
          <w:szCs w:val="28"/>
        </w:rPr>
        <w:t xml:space="preserve">). Cảm thức thu trong thơ Mai Hữu Phước kết đọng nhất ở bài thơ 5 chữ mang tên cho cả tập: </w:t>
      </w:r>
      <w:r>
        <w:rPr>
          <w:rFonts w:ascii="Times New Roman" w:hAnsi="Times New Roman" w:cs="Times New Roman"/>
          <w:i/>
          <w:iCs/>
          <w:color w:val="1C1E21"/>
          <w:sz w:val="28"/>
          <w:szCs w:val="28"/>
        </w:rPr>
        <w:t>“</w:t>
      </w:r>
      <w:r>
        <w:rPr>
          <w:rFonts w:ascii="Times New Roman" w:hAnsi="Times New Roman" w:cs="Times New Roman"/>
          <w:b/>
          <w:bCs/>
          <w:color w:val="1C1E21"/>
          <w:sz w:val="28"/>
          <w:szCs w:val="28"/>
        </w:rPr>
        <w:t>Chạm thu</w:t>
      </w:r>
      <w:r>
        <w:rPr>
          <w:rFonts w:ascii="Times New Roman" w:hAnsi="Times New Roman" w:cs="Times New Roman"/>
          <w:i/>
          <w:iCs/>
          <w:color w:val="1C1E21"/>
          <w:sz w:val="28"/>
          <w:szCs w:val="28"/>
        </w:rPr>
        <w:t>”</w:t>
      </w:r>
      <w:r>
        <w:rPr>
          <w:rFonts w:ascii="Times New Roman" w:hAnsi="Times New Roman" w:cs="Times New Roman"/>
          <w:color w:val="1C1E21"/>
          <w:sz w:val="28"/>
          <w:szCs w:val="28"/>
        </w:rPr>
        <w:t>; diễn tả bước chân ngập ngừng khi lạc vào vườn thu và 3 khổ đầu đã chất chứa đầy đủ tấm chân tình ngây ngất của nhà thơ tuổi vào thu: “</w:t>
      </w:r>
      <w:r>
        <w:rPr>
          <w:rFonts w:ascii="Times New Roman" w:hAnsi="Times New Roman" w:cs="Times New Roman"/>
          <w:i/>
          <w:iCs/>
          <w:color w:val="1C1E21"/>
          <w:sz w:val="28"/>
          <w:szCs w:val="28"/>
        </w:rPr>
        <w:t>Lòng như là quán vắng/ Ngày không người quen tên/ Ngập ngừng thu giăng mắc/ Dáng thu chiều chân chim</w:t>
      </w:r>
      <w:r>
        <w:rPr>
          <w:rFonts w:ascii="Times New Roman" w:hAnsi="Times New Roman" w:cs="Times New Roman"/>
          <w:i/>
          <w:iCs/>
          <w:color w:val="1C1E21"/>
          <w:sz w:val="28"/>
          <w:szCs w:val="28"/>
          <w:lang w:val="vi-VN"/>
        </w:rPr>
        <w:t xml:space="preserve"> -</w:t>
      </w:r>
      <w:r>
        <w:rPr>
          <w:rFonts w:ascii="Times New Roman" w:hAnsi="Times New Roman" w:cs="Times New Roman"/>
          <w:i/>
          <w:iCs/>
          <w:color w:val="1C1E21"/>
          <w:sz w:val="28"/>
          <w:szCs w:val="28"/>
        </w:rPr>
        <w:t xml:space="preserve"> Cành thu vàng nẻo nhớ/ Tình thu vàng chưa em?/ Thu đất trời mật ngọt/ Thu lòng ta êm đềm</w:t>
      </w:r>
      <w:r>
        <w:rPr>
          <w:rFonts w:ascii="Times New Roman" w:hAnsi="Times New Roman" w:cs="Times New Roman"/>
          <w:i/>
          <w:iCs/>
          <w:color w:val="1C1E21"/>
          <w:sz w:val="28"/>
          <w:szCs w:val="28"/>
          <w:lang w:val="vi-VN"/>
        </w:rPr>
        <w:t xml:space="preserve"> -</w:t>
      </w:r>
      <w:r>
        <w:rPr>
          <w:rFonts w:ascii="Times New Roman" w:hAnsi="Times New Roman" w:cs="Times New Roman"/>
          <w:i/>
          <w:iCs/>
          <w:color w:val="1C1E21"/>
          <w:sz w:val="28"/>
          <w:szCs w:val="28"/>
        </w:rPr>
        <w:t xml:space="preserve"> Bước chân mùa thu trước/ Chạm cả mùa thu sau/ Thời gian như con nước/ Chảy tràn qua đời nhau</w:t>
      </w:r>
      <w:r>
        <w:rPr>
          <w:rFonts w:ascii="Times New Roman" w:hAnsi="Times New Roman" w:cs="Times New Roman"/>
          <w:color w:val="1C1E21"/>
          <w:sz w:val="28"/>
          <w:szCs w:val="28"/>
        </w:rPr>
        <w:t>.” (</w:t>
      </w:r>
      <w:r>
        <w:rPr>
          <w:rFonts w:ascii="Times New Roman" w:hAnsi="Times New Roman" w:cs="Times New Roman"/>
          <w:b/>
          <w:bCs/>
          <w:i/>
          <w:iCs/>
          <w:color w:val="1C1E21"/>
          <w:sz w:val="28"/>
          <w:szCs w:val="28"/>
        </w:rPr>
        <w:t>Chạm thu</w:t>
      </w:r>
      <w:r>
        <w:rPr>
          <w:rFonts w:ascii="Times New Roman" w:hAnsi="Times New Roman" w:cs="Times New Roman"/>
          <w:color w:val="1C1E21"/>
          <w:sz w:val="28"/>
          <w:szCs w:val="28"/>
        </w:rPr>
        <w:t>). Dáng thu, cành thu, mắt thu, tình thu hòa quyện trong từng ý từng lời, và đặc biệt cái với tay chạm thu ngỡ ngàng mà lắng sâu của thi nhân trước quy luật trôi chảy của thời gian để lại ấn tượng khá sâu trong tâm hồn độc giả: “</w:t>
      </w:r>
      <w:r>
        <w:rPr>
          <w:rFonts w:ascii="Times New Roman" w:hAnsi="Times New Roman" w:cs="Times New Roman"/>
          <w:i/>
          <w:iCs/>
          <w:color w:val="1C1E21"/>
          <w:sz w:val="28"/>
          <w:szCs w:val="28"/>
        </w:rPr>
        <w:t>Thời gian như con nước/Chảy tràn qua đời nhau</w:t>
      </w:r>
      <w:r>
        <w:rPr>
          <w:rFonts w:ascii="Times New Roman" w:hAnsi="Times New Roman" w:cs="Times New Roman"/>
          <w:color w:val="1C1E21"/>
          <w:sz w:val="28"/>
          <w:szCs w:val="28"/>
        </w:rPr>
        <w:t>.”</w:t>
      </w:r>
    </w:p>
    <w:p w14:paraId="43EA4BA9">
      <w:pPr>
        <w:ind w:firstLine="720"/>
        <w:jc w:val="both"/>
        <w:rPr>
          <w:rFonts w:ascii="Times New Roman" w:hAnsi="Times New Roman" w:cs="Times New Roman"/>
          <w:color w:val="1C1E21"/>
          <w:sz w:val="28"/>
          <w:szCs w:val="28"/>
        </w:rPr>
      </w:pPr>
      <w:r>
        <w:rPr>
          <w:rFonts w:ascii="Times New Roman" w:hAnsi="Times New Roman" w:cs="Times New Roman"/>
          <w:color w:val="1C1E21"/>
          <w:sz w:val="28"/>
          <w:szCs w:val="28"/>
        </w:rPr>
        <w:t>Bên cạnh những cảm nhận khá tinh nhạy khúc giao mùa hạ-thu, Mai Hữu Phước còn gửi vào tập thơ những nỗi niềm thế sự. Một ban mai bên biển, thi sĩ ngẫm nghĩ về phận thuyền nếu một mai biển chết: “</w:t>
      </w:r>
      <w:r>
        <w:rPr>
          <w:rFonts w:ascii="Times New Roman" w:hAnsi="Times New Roman" w:cs="Times New Roman"/>
          <w:i/>
          <w:iCs/>
          <w:color w:val="1C1E21"/>
          <w:sz w:val="28"/>
          <w:szCs w:val="28"/>
        </w:rPr>
        <w:t>Phận thuyền chẳng biết về đâu/ Gối lên bờ bãi mà đau nhân tình</w:t>
      </w:r>
      <w:r>
        <w:rPr>
          <w:rFonts w:ascii="Times New Roman" w:hAnsi="Times New Roman" w:cs="Times New Roman"/>
          <w:color w:val="1C1E21"/>
          <w:sz w:val="28"/>
          <w:szCs w:val="28"/>
        </w:rPr>
        <w:t>” (</w:t>
      </w:r>
      <w:r>
        <w:rPr>
          <w:rFonts w:ascii="Times New Roman" w:hAnsi="Times New Roman" w:cs="Times New Roman"/>
          <w:b/>
          <w:bCs/>
          <w:color w:val="1C1E21"/>
          <w:sz w:val="28"/>
          <w:szCs w:val="28"/>
        </w:rPr>
        <w:t>Ban mai</w:t>
      </w:r>
      <w:r>
        <w:rPr>
          <w:rFonts w:ascii="Times New Roman" w:hAnsi="Times New Roman" w:cs="Times New Roman"/>
          <w:color w:val="1C1E21"/>
          <w:sz w:val="28"/>
          <w:szCs w:val="28"/>
        </w:rPr>
        <w:t>). Về thăm Hòa Bắc, nhà thơ ngỡ ngàng trước sự đổi thay của nông thôn mới: “</w:t>
      </w:r>
      <w:r>
        <w:rPr>
          <w:rFonts w:ascii="Times New Roman" w:hAnsi="Times New Roman" w:cs="Times New Roman"/>
          <w:i/>
          <w:iCs/>
          <w:color w:val="1C1E21"/>
          <w:sz w:val="28"/>
          <w:szCs w:val="28"/>
        </w:rPr>
        <w:t>Làng chừ nét phố chạm buồn vui</w:t>
      </w:r>
      <w:r>
        <w:rPr>
          <w:rFonts w:ascii="Times New Roman" w:hAnsi="Times New Roman" w:cs="Times New Roman"/>
          <w:color w:val="1C1E21"/>
          <w:sz w:val="28"/>
          <w:szCs w:val="28"/>
        </w:rPr>
        <w:t>”. Câu thơ thấp thoáng niềm vui nhưng thấm đậm nỗi buồn, buồn trước những giá trị văn hóa làng đang biến suy trước cơn lốc đô thị hóa nông thôn. Nhìn người bán vé số dạo, thi sĩ ngẫm suy về một phận đời: “</w:t>
      </w:r>
      <w:r>
        <w:rPr>
          <w:rFonts w:ascii="Times New Roman" w:hAnsi="Times New Roman" w:cs="Times New Roman"/>
          <w:i/>
          <w:iCs/>
          <w:color w:val="1C1E21"/>
          <w:sz w:val="28"/>
          <w:szCs w:val="28"/>
        </w:rPr>
        <w:t>Cuộc người mưu sinh vất vả/ Niềm vui phân phát cho đời/ Bán mua cái niềm hy vọng/ Phận mình côi cút nhỏ nhoi</w:t>
      </w:r>
      <w:r>
        <w:rPr>
          <w:rFonts w:ascii="Times New Roman" w:hAnsi="Times New Roman" w:cs="Times New Roman"/>
          <w:color w:val="1C1E21"/>
          <w:sz w:val="28"/>
          <w:szCs w:val="28"/>
        </w:rPr>
        <w:t>”. Bên cạnh đó những bài thơ của Mai Hữu Phước có nhan đề: “</w:t>
      </w:r>
      <w:r>
        <w:rPr>
          <w:rFonts w:ascii="Times New Roman" w:hAnsi="Times New Roman" w:cs="Times New Roman"/>
          <w:b/>
          <w:bCs/>
          <w:i/>
          <w:iCs/>
          <w:color w:val="1C1E21"/>
          <w:sz w:val="28"/>
          <w:szCs w:val="28"/>
        </w:rPr>
        <w:t>Cơn đau tim của thành phố đáng sống</w:t>
      </w:r>
      <w:r>
        <w:rPr>
          <w:rFonts w:ascii="Times New Roman" w:hAnsi="Times New Roman" w:cs="Times New Roman"/>
          <w:color w:val="1C1E21"/>
          <w:sz w:val="28"/>
          <w:szCs w:val="28"/>
        </w:rPr>
        <w:t>”, “</w:t>
      </w:r>
      <w:r>
        <w:rPr>
          <w:rFonts w:ascii="Times New Roman" w:hAnsi="Times New Roman" w:cs="Times New Roman"/>
          <w:b/>
          <w:bCs/>
          <w:i/>
          <w:iCs/>
          <w:color w:val="1C1E21"/>
          <w:sz w:val="28"/>
          <w:szCs w:val="28"/>
        </w:rPr>
        <w:t>Vô danh</w:t>
      </w:r>
      <w:r>
        <w:rPr>
          <w:rFonts w:ascii="Times New Roman" w:hAnsi="Times New Roman" w:cs="Times New Roman"/>
          <w:color w:val="1C1E21"/>
          <w:sz w:val="28"/>
          <w:szCs w:val="28"/>
        </w:rPr>
        <w:t>”, “</w:t>
      </w:r>
      <w:r>
        <w:rPr>
          <w:rFonts w:ascii="Times New Roman" w:hAnsi="Times New Roman" w:cs="Times New Roman"/>
          <w:b/>
          <w:bCs/>
          <w:i/>
          <w:iCs/>
          <w:color w:val="1C1E21"/>
          <w:sz w:val="28"/>
          <w:szCs w:val="28"/>
        </w:rPr>
        <w:t>Mẹ khóc</w:t>
      </w:r>
      <w:r>
        <w:rPr>
          <w:rFonts w:ascii="Times New Roman" w:hAnsi="Times New Roman" w:cs="Times New Roman"/>
          <w:color w:val="1C1E21"/>
          <w:sz w:val="28"/>
          <w:szCs w:val="28"/>
        </w:rPr>
        <w:t xml:space="preserve">”… giàu chất hiện thực, đánh động cho người đọc từ những nỗi niềm riêng. </w:t>
      </w:r>
    </w:p>
    <w:p w14:paraId="20B67C68">
      <w:pPr>
        <w:ind w:firstLine="720"/>
        <w:jc w:val="both"/>
        <w:rPr>
          <w:rFonts w:ascii="Times New Roman" w:hAnsi="Times New Roman" w:cs="Times New Roman"/>
          <w:color w:val="1C1E21"/>
          <w:sz w:val="28"/>
          <w:szCs w:val="28"/>
          <w:lang w:val="vi-VN"/>
        </w:rPr>
      </w:pPr>
      <w:r>
        <w:rPr>
          <w:rFonts w:ascii="Times New Roman" w:hAnsi="Times New Roman" w:cs="Times New Roman"/>
          <w:color w:val="1C1E21"/>
          <w:sz w:val="28"/>
          <w:szCs w:val="28"/>
        </w:rPr>
        <w:t>“Thơ trước hết là cuộc đời, sau đó mới là nghệ thuật” (Belinski), thơ khởi nguồn từ cuộc sống nên thơ bao giờ cũng chứa đựng bóng hình cuộc đời, bóng dáng con người. Với thi sĩ Mai Hữu Phước, thơ ca là phương tiện giúp anh diễn tả tất cả những buồn vui đau khổ, rạo rực và đắm say của một trái tim yêu hết mình. Hòa điệu cùng những cảm thức thu của nhà thơ, ta nhận ra một giọng thơ nhẹ nhàng, lắng sâu, thể thơ được ưa chuộng là 5 chữ, 7 chữ, nhịp điệu và hơi thơ gần gũi dù rằng Mai Hữu Phước có ý thức hướng về sự mới mẻ, trẻ trung. Đến với tập sách có trang bìa màu vàng v</w:t>
      </w:r>
      <w:r>
        <w:rPr>
          <w:rFonts w:ascii="Times New Roman" w:hAnsi="Times New Roman" w:cs="Times New Roman"/>
          <w:color w:val="1C1E21"/>
          <w:sz w:val="28"/>
          <w:szCs w:val="28"/>
          <w:lang w:val="vi-VN"/>
        </w:rPr>
        <w:t>ớ</w:t>
      </w:r>
      <w:r>
        <w:rPr>
          <w:rFonts w:ascii="Times New Roman" w:hAnsi="Times New Roman" w:cs="Times New Roman"/>
          <w:color w:val="1C1E21"/>
          <w:sz w:val="28"/>
          <w:szCs w:val="28"/>
        </w:rPr>
        <w:t xml:space="preserve">i đóa hoa cúc dại, độc giả luôn gửi gắm niềm tin: </w:t>
      </w:r>
      <w:r>
        <w:rPr>
          <w:rFonts w:ascii="Times New Roman" w:hAnsi="Times New Roman" w:cs="Times New Roman"/>
          <w:i/>
          <w:iCs/>
          <w:color w:val="1C1E21"/>
          <w:sz w:val="28"/>
          <w:szCs w:val="28"/>
        </w:rPr>
        <w:t>“</w:t>
      </w:r>
      <w:r>
        <w:rPr>
          <w:rFonts w:ascii="Times New Roman" w:hAnsi="Times New Roman" w:cs="Times New Roman"/>
          <w:b/>
          <w:bCs/>
          <w:color w:val="1C1E21"/>
          <w:sz w:val="28"/>
          <w:szCs w:val="28"/>
        </w:rPr>
        <w:t>Chạm thu</w:t>
      </w:r>
      <w:r>
        <w:rPr>
          <w:rFonts w:ascii="Times New Roman" w:hAnsi="Times New Roman" w:cs="Times New Roman"/>
          <w:i/>
          <w:iCs/>
          <w:color w:val="1C1E21"/>
          <w:sz w:val="28"/>
          <w:szCs w:val="28"/>
        </w:rPr>
        <w:t>”</w:t>
      </w:r>
      <w:r>
        <w:rPr>
          <w:rFonts w:ascii="Times New Roman" w:hAnsi="Times New Roman" w:cs="Times New Roman"/>
          <w:color w:val="1C1E21"/>
          <w:sz w:val="28"/>
          <w:szCs w:val="28"/>
        </w:rPr>
        <w:t xml:space="preserve"> của nhà thơ Mai Hữu Phước sẽ là nhịp cầu nối những trái tim yêu thơ, yêu mùa thu tìm đến với sự tri âm đồng điệu.</w:t>
      </w:r>
    </w:p>
    <w:p w14:paraId="33D83124">
      <w:pPr>
        <w:ind w:firstLine="720"/>
        <w:jc w:val="both"/>
        <w:rPr>
          <w:rFonts w:ascii="Times New Roman" w:hAnsi="Times New Roman" w:cs="Times New Roman"/>
          <w:color w:val="1C1E21"/>
          <w:sz w:val="28"/>
          <w:szCs w:val="28"/>
          <w:lang w:val="vi-VN"/>
        </w:rPr>
      </w:pPr>
    </w:p>
    <w:p w14:paraId="37F0975F">
      <w:pPr>
        <w:ind w:firstLine="720"/>
        <w:jc w:val="both"/>
        <w:rPr>
          <w:rFonts w:ascii="Times New Roman" w:hAnsi="Times New Roman" w:cs="Times New Roman"/>
          <w:b/>
          <w:bCs/>
          <w:color w:val="1C1E21"/>
          <w:sz w:val="28"/>
          <w:szCs w:val="28"/>
          <w:lang w:val="vi-VN"/>
        </w:rPr>
      </w:pPr>
      <w:r>
        <w:rPr>
          <w:rFonts w:ascii="Times New Roman" w:hAnsi="Times New Roman" w:cs="Times New Roman"/>
          <w:b/>
          <w:bCs/>
          <w:color w:val="1C1E21"/>
          <w:sz w:val="28"/>
          <w:szCs w:val="28"/>
          <w:lang w:val="vi-VN"/>
        </w:rPr>
        <w:t>N.T.T.T</w:t>
      </w:r>
    </w:p>
    <w:p w14:paraId="72196340">
      <w:pPr>
        <w:rPr>
          <w:rFonts w:ascii="Times New Roman" w:hAnsi="Times New Roman" w:cs="Times New Roman"/>
          <w:sz w:val="28"/>
          <w:szCs w:val="28"/>
        </w:rPr>
      </w:pPr>
      <w:r>
        <w:rPr>
          <w:rFonts w:ascii="Times New Roman" w:hAnsi="Times New Roman" w:cs="Times New Roman"/>
          <w:b/>
          <w:bCs/>
          <w:sz w:val="28"/>
          <w:szCs w:val="28"/>
        </w:rPr>
        <w:t>Nguyễn Thị Thu Thủy</w:t>
      </w:r>
      <w:r>
        <w:rPr>
          <w:rFonts w:ascii="Times New Roman" w:hAnsi="Times New Roman" w:cs="Times New Roman"/>
          <w:sz w:val="28"/>
          <w:szCs w:val="28"/>
        </w:rPr>
        <w:t>, SĐT: 0905505197</w:t>
      </w:r>
    </w:p>
    <w:p w14:paraId="530193FF">
      <w:pPr>
        <w:pStyle w:val="8"/>
        <w:numPr>
          <w:numId w:val="0"/>
        </w:numPr>
        <w:rPr>
          <w:rFonts w:ascii="Times New Roman" w:hAnsi="Times New Roman" w:cs="Times New Roman"/>
          <w:sz w:val="28"/>
          <w:szCs w:val="28"/>
        </w:rPr>
      </w:pPr>
      <w:r>
        <w:rPr>
          <w:rFonts w:ascii="Times New Roman" w:hAnsi="Times New Roman" w:cs="Times New Roman"/>
          <w:sz w:val="28"/>
          <w:szCs w:val="28"/>
        </w:rPr>
        <w:t>Địa chỉ: 67 Anh Thơ, phường Khuê Mỹ, quận Ngũ Hành Sơn, Đà Nẵng</w:t>
      </w:r>
    </w:p>
    <w:p w14:paraId="7E978050">
      <w:pPr>
        <w:pStyle w:val="8"/>
        <w:numPr>
          <w:numId w:val="0"/>
        </w:numPr>
        <w:rPr>
          <w:rFonts w:ascii="Times New Roman" w:hAnsi="Times New Roman" w:cs="Times New Roman"/>
          <w:sz w:val="28"/>
          <w:szCs w:val="28"/>
        </w:rPr>
      </w:pPr>
      <w:bookmarkStart w:id="0" w:name="_GoBack"/>
      <w:bookmarkEnd w:id="0"/>
      <w:r>
        <w:rPr>
          <w:rFonts w:ascii="Times New Roman" w:hAnsi="Times New Roman" w:cs="Times New Roman"/>
          <w:sz w:val="28"/>
          <w:szCs w:val="28"/>
        </w:rPr>
        <w:t>Tài khoản: Viettin bank Chi nhanh Ngu Hanh Son Da Nang 102879840729 NGUYEN THI THU THUY</w:t>
      </w:r>
    </w:p>
    <w:p w14:paraId="68C53F47">
      <w:pPr>
        <w:ind w:firstLine="720"/>
        <w:rPr>
          <w:rFonts w:ascii="Times New Roman" w:hAnsi="Times New Roman" w:cs="Times New Roman"/>
          <w:color w:val="1C1E21"/>
          <w:sz w:val="28"/>
          <w:szCs w:val="28"/>
        </w:rPr>
      </w:pPr>
    </w:p>
    <w:p w14:paraId="2B4F9A95">
      <w:pPr>
        <w:ind w:firstLine="720"/>
        <w:rPr>
          <w:rFonts w:ascii="Times New Roman" w:hAnsi="Times New Roman" w:cs="Times New Roman"/>
          <w:color w:val="1C1E21"/>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333"/>
    <w:rsid w:val="00045809"/>
    <w:rsid w:val="00076D82"/>
    <w:rsid w:val="000E2CBC"/>
    <w:rsid w:val="00264024"/>
    <w:rsid w:val="002A0D23"/>
    <w:rsid w:val="002C6D9B"/>
    <w:rsid w:val="002E13AB"/>
    <w:rsid w:val="00341E77"/>
    <w:rsid w:val="0035323A"/>
    <w:rsid w:val="00462898"/>
    <w:rsid w:val="0050323D"/>
    <w:rsid w:val="00580C16"/>
    <w:rsid w:val="005A18DA"/>
    <w:rsid w:val="00602D86"/>
    <w:rsid w:val="006904B8"/>
    <w:rsid w:val="006B7BA4"/>
    <w:rsid w:val="006F0057"/>
    <w:rsid w:val="00715D65"/>
    <w:rsid w:val="00742BD0"/>
    <w:rsid w:val="00775F41"/>
    <w:rsid w:val="00791770"/>
    <w:rsid w:val="00795C7B"/>
    <w:rsid w:val="007A2429"/>
    <w:rsid w:val="008040EF"/>
    <w:rsid w:val="008C6DBA"/>
    <w:rsid w:val="008E1A85"/>
    <w:rsid w:val="00921886"/>
    <w:rsid w:val="009354CB"/>
    <w:rsid w:val="00972361"/>
    <w:rsid w:val="00A00C31"/>
    <w:rsid w:val="00A17F4F"/>
    <w:rsid w:val="00A74ED9"/>
    <w:rsid w:val="00AE3D10"/>
    <w:rsid w:val="00B31A9A"/>
    <w:rsid w:val="00BB00B3"/>
    <w:rsid w:val="00BD7182"/>
    <w:rsid w:val="00C4474D"/>
    <w:rsid w:val="00C952C4"/>
    <w:rsid w:val="00D31E62"/>
    <w:rsid w:val="00D475F3"/>
    <w:rsid w:val="00D81AA2"/>
    <w:rsid w:val="00D95FBF"/>
    <w:rsid w:val="00DC6B6A"/>
    <w:rsid w:val="00DF06B2"/>
    <w:rsid w:val="00E35430"/>
    <w:rsid w:val="00E6460E"/>
    <w:rsid w:val="00EA51F8"/>
    <w:rsid w:val="00EE673E"/>
    <w:rsid w:val="00F3508E"/>
    <w:rsid w:val="00F42333"/>
    <w:rsid w:val="00F737DB"/>
    <w:rsid w:val="00F75FB6"/>
    <w:rsid w:val="00F96F51"/>
    <w:rsid w:val="00FA639C"/>
    <w:rsid w:val="61AF798C"/>
    <w:rsid w:val="79795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7"/>
    <w:unhideWhenUsed/>
    <w:qFormat/>
    <w:uiPriority w:val="99"/>
    <w:pPr>
      <w:tabs>
        <w:tab w:val="center" w:pos="4680"/>
        <w:tab w:val="right" w:pos="9360"/>
      </w:tabs>
      <w:spacing w:after="0" w:line="240" w:lineRule="auto"/>
    </w:pPr>
  </w:style>
  <w:style w:type="paragraph" w:styleId="5">
    <w:name w:val="header"/>
    <w:basedOn w:val="1"/>
    <w:link w:val="6"/>
    <w:unhideWhenUsed/>
    <w:qFormat/>
    <w:uiPriority w:val="99"/>
    <w:pPr>
      <w:tabs>
        <w:tab w:val="center" w:pos="4680"/>
        <w:tab w:val="right" w:pos="9360"/>
      </w:tabs>
      <w:spacing w:after="0" w:line="240" w:lineRule="auto"/>
    </w:pPr>
  </w:style>
  <w:style w:type="character" w:customStyle="1" w:styleId="6">
    <w:name w:val="Header Char"/>
    <w:basedOn w:val="2"/>
    <w:link w:val="5"/>
    <w:qFormat/>
    <w:uiPriority w:val="99"/>
  </w:style>
  <w:style w:type="character" w:customStyle="1" w:styleId="7">
    <w:name w:val="Footer Char"/>
    <w:basedOn w:val="2"/>
    <w:link w:val="4"/>
    <w:qFormat/>
    <w:uiPriority w:val="99"/>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986</Words>
  <Characters>5626</Characters>
  <Lines>46</Lines>
  <Paragraphs>13</Paragraphs>
  <TotalTime>416</TotalTime>
  <ScaleCrop>false</ScaleCrop>
  <LinksUpToDate>false</LinksUpToDate>
  <CharactersWithSpaces>6599</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2024-07-26T01:17:00Z</dcterms:created>
  <dc:creator>PC</dc:creator>
  <cp:lastModifiedBy>Administrator</cp:lastModifiedBy>
  <dcterms:modified xsi:type="dcterms:W3CDTF">2024-09-13T07:48:42Z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05483886E71F432FAEA8973561C76E5B_12</vt:lpwstr>
  </property>
</Properties>
</file>